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CD" w:rsidRPr="008930CD" w:rsidRDefault="008930CD" w:rsidP="008930C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Arial"/>
          <w:color w:val="943634" w:themeColor="accent2" w:themeShade="BF"/>
          <w:sz w:val="32"/>
          <w:szCs w:val="32"/>
          <w:lang w:eastAsia="ru-RU"/>
        </w:rPr>
      </w:pPr>
      <w:r w:rsidRPr="008930CD">
        <w:rPr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B150E" wp14:editId="3363AC0E">
                <wp:simplePos x="0" y="0"/>
                <wp:positionH relativeFrom="column">
                  <wp:posOffset>-664499</wp:posOffset>
                </wp:positionH>
                <wp:positionV relativeFrom="paragraph">
                  <wp:posOffset>-470708</wp:posOffset>
                </wp:positionV>
                <wp:extent cx="6911340" cy="10212284"/>
                <wp:effectExtent l="3524250" t="5124450" r="3547110" b="5237480"/>
                <wp:wrapNone/>
                <wp:docPr id="3" name="Багетная 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0212284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50800" dist="50800" dir="5400000" sx="200000" sy="200000" algn="ctr" rotWithShape="0">
                            <a:srgbClr val="000000">
                              <a:alpha val="5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3" o:spid="_x0000_s1026" type="#_x0000_t84" style="position:absolute;margin-left:-52.3pt;margin-top:-37.05pt;width:544.2pt;height:8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" adj="0" filled="f" strokecolor="#7030a0" strokeweight="2pt">
                <v:shadow on="t" type="perspective" color="black" opacity="36044f" offset="0,4pt" matrix="2,,,2"/>
              </v:shape>
            </w:pict>
          </mc:Fallback>
        </mc:AlternateContent>
      </w:r>
      <w:r w:rsidRPr="008930CD">
        <w:rPr>
          <w:rFonts w:ascii="Roboto" w:eastAsia="Times New Roman" w:hAnsi="Roboto" w:cs="Arial"/>
          <w:color w:val="FF0000"/>
          <w:sz w:val="32"/>
          <w:szCs w:val="32"/>
          <w:lang w:eastAsia="ru-RU"/>
        </w:rPr>
        <w:t xml:space="preserve">  </w:t>
      </w:r>
      <w:r w:rsidRPr="008930CD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Делегируйте: 13 вещей, которые ребенок должен делать сам</w:t>
      </w:r>
    </w:p>
    <w:p w:rsidR="008930CD" w:rsidRDefault="008930CD" w:rsidP="008930CD">
      <w:pPr>
        <w:pStyle w:val="a6"/>
        <w:rPr>
          <w:rFonts w:ascii="Roboto Slab" w:hAnsi="Roboto Slab"/>
          <w:color w:val="333333"/>
          <w:sz w:val="28"/>
          <w:szCs w:val="26"/>
          <w:lang w:eastAsia="ru-RU"/>
        </w:rPr>
      </w:pPr>
    </w:p>
    <w:p w:rsidR="008930CD" w:rsidRDefault="008930CD" w:rsidP="008930CD">
      <w:pPr>
        <w:pStyle w:val="a6"/>
        <w:numPr>
          <w:ilvl w:val="0"/>
          <w:numId w:val="6"/>
        </w:numPr>
        <w:rPr>
          <w:rFonts w:ascii="Roboto Slab" w:hAnsi="Roboto Slab"/>
          <w:color w:val="333333"/>
          <w:sz w:val="28"/>
          <w:szCs w:val="26"/>
          <w:lang w:eastAsia="ru-RU"/>
        </w:rPr>
      </w:pPr>
      <w:r w:rsidRPr="003021A6">
        <w:rPr>
          <w:rFonts w:ascii="Roboto Slab" w:hAnsi="Roboto Slab"/>
          <w:color w:val="333333"/>
          <w:sz w:val="28"/>
          <w:szCs w:val="26"/>
          <w:lang w:eastAsia="ru-RU"/>
        </w:rPr>
        <w:t xml:space="preserve">Мы привыкли излишне опекать детей. </w:t>
      </w:r>
      <w:bookmarkStart w:id="0" w:name="_GoBack"/>
      <w:bookmarkEnd w:id="0"/>
    </w:p>
    <w:p w:rsidR="008930CD" w:rsidRDefault="008930CD" w:rsidP="008930CD">
      <w:pPr>
        <w:pStyle w:val="a6"/>
        <w:rPr>
          <w:rFonts w:ascii="Roboto Slab" w:hAnsi="Roboto Slab"/>
          <w:color w:val="333333"/>
          <w:sz w:val="28"/>
          <w:szCs w:val="26"/>
          <w:lang w:eastAsia="ru-RU"/>
        </w:rPr>
      </w:pPr>
    </w:p>
    <w:p w:rsidR="008930CD" w:rsidRDefault="008930CD" w:rsidP="008930CD">
      <w:pPr>
        <w:pStyle w:val="a6"/>
        <w:numPr>
          <w:ilvl w:val="0"/>
          <w:numId w:val="6"/>
        </w:numPr>
        <w:rPr>
          <w:rFonts w:ascii="Roboto Slab" w:hAnsi="Roboto Slab"/>
          <w:color w:val="333333"/>
          <w:sz w:val="28"/>
          <w:szCs w:val="26"/>
          <w:lang w:eastAsia="ru-RU"/>
        </w:rPr>
      </w:pPr>
      <w:r w:rsidRPr="003021A6">
        <w:rPr>
          <w:rFonts w:ascii="Roboto Slab" w:hAnsi="Roboto Slab"/>
          <w:color w:val="333333"/>
          <w:sz w:val="28"/>
          <w:szCs w:val="26"/>
          <w:lang w:eastAsia="ru-RU"/>
        </w:rPr>
        <w:t xml:space="preserve">Однако со многими делами ребенок с определенного возраста может справляться без посторонней помощи или с минимальным участием взрослых. </w:t>
      </w:r>
    </w:p>
    <w:p w:rsidR="008930CD" w:rsidRDefault="008930CD" w:rsidP="008930CD">
      <w:pPr>
        <w:pStyle w:val="a6"/>
        <w:numPr>
          <w:ilvl w:val="0"/>
          <w:numId w:val="6"/>
        </w:numPr>
        <w:rPr>
          <w:rFonts w:ascii="Roboto Slab" w:hAnsi="Roboto Slab"/>
          <w:b/>
          <w:color w:val="333333"/>
          <w:sz w:val="28"/>
          <w:szCs w:val="26"/>
          <w:lang w:eastAsia="ru-RU"/>
        </w:rPr>
      </w:pPr>
      <w:r w:rsidRPr="003021A6">
        <w:rPr>
          <w:rFonts w:ascii="Roboto Slab" w:hAnsi="Roboto Slab"/>
          <w:color w:val="333333"/>
          <w:sz w:val="28"/>
          <w:szCs w:val="26"/>
          <w:lang w:eastAsia="ru-RU"/>
        </w:rPr>
        <w:t>Посмотрите на это свежим взглядом</w:t>
      </w:r>
      <w:r w:rsidRPr="009366DF">
        <w:rPr>
          <w:rFonts w:ascii="Roboto Slab" w:hAnsi="Roboto Slab"/>
          <w:color w:val="333333"/>
          <w:sz w:val="28"/>
          <w:szCs w:val="26"/>
          <w:lang w:eastAsia="ru-RU"/>
        </w:rPr>
        <w:t>.</w:t>
      </w:r>
    </w:p>
    <w:p w:rsidR="008930CD" w:rsidRDefault="008930CD" w:rsidP="008930CD">
      <w:pPr>
        <w:pStyle w:val="a6"/>
        <w:rPr>
          <w:rFonts w:ascii="Roboto Slab" w:hAnsi="Roboto Slab"/>
          <w:b/>
          <w:color w:val="333333"/>
          <w:sz w:val="28"/>
          <w:szCs w:val="26"/>
          <w:lang w:eastAsia="ru-RU"/>
        </w:rPr>
      </w:pPr>
    </w:p>
    <w:p w:rsidR="008930CD" w:rsidRPr="008930CD" w:rsidRDefault="008930CD" w:rsidP="008930CD">
      <w:pPr>
        <w:pStyle w:val="a6"/>
        <w:rPr>
          <w:rFonts w:ascii="Roboto Slab" w:hAnsi="Roboto Slab"/>
          <w:b/>
          <w:color w:val="FF0000"/>
          <w:sz w:val="28"/>
          <w:szCs w:val="26"/>
          <w:lang w:eastAsia="ru-RU"/>
        </w:rPr>
      </w:pPr>
      <w:r w:rsidRPr="008930CD">
        <w:rPr>
          <w:rFonts w:ascii="Roboto Slab" w:hAnsi="Roboto Slab"/>
          <w:b/>
          <w:color w:val="FF0000"/>
          <w:sz w:val="28"/>
          <w:szCs w:val="26"/>
          <w:lang w:eastAsia="ru-RU"/>
        </w:rPr>
        <w:t>Во время карантина, когда у многих родителей не хватает сил на все рабочие и домашние задачи, делегировать часть дел ребенку — хороший план.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Все родители мечтают, чтобы их дети выросли ответственными, независимыми, самостоятельными, уверенными в себе людьми.  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4"/>
        </w:rPr>
      </w:pP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4"/>
        </w:rPr>
      </w:pPr>
      <w:r w:rsidRPr="003021A6">
        <w:rPr>
          <w:rFonts w:ascii="Times New Roman" w:hAnsi="Times New Roman" w:cs="Times New Roman"/>
          <w:color w:val="333333"/>
          <w:sz w:val="28"/>
          <w:szCs w:val="24"/>
        </w:rPr>
        <w:t xml:space="preserve">Перед родителями стоит задача — понять, когда ребенку действительно требуется помощь, а когда его можно отпустить в свободное плавание. 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4"/>
        </w:rPr>
      </w:pPr>
    </w:p>
    <w:p w:rsidR="008930CD" w:rsidRPr="008930CD" w:rsidRDefault="008930CD" w:rsidP="008930CD">
      <w:pPr>
        <w:pStyle w:val="a6"/>
        <w:rPr>
          <w:b/>
          <w:color w:val="FF0000"/>
          <w:sz w:val="26"/>
          <w:szCs w:val="24"/>
          <w:lang w:eastAsia="ru-RU"/>
        </w:rPr>
      </w:pPr>
      <w:r w:rsidRPr="008930CD">
        <w:rPr>
          <w:rFonts w:ascii="Times New Roman" w:hAnsi="Times New Roman" w:cs="Times New Roman"/>
          <w:b/>
          <w:color w:val="FF0000"/>
          <w:sz w:val="28"/>
          <w:szCs w:val="24"/>
        </w:rPr>
        <w:t>Главное — не переходить черту, не делать за него то, что он может и должен делать сам.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4"/>
        </w:rPr>
      </w:pP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4"/>
        </w:rPr>
      </w:pPr>
      <w:r w:rsidRPr="003021A6">
        <w:rPr>
          <w:rFonts w:ascii="Times New Roman" w:hAnsi="Times New Roman" w:cs="Times New Roman"/>
          <w:color w:val="333333"/>
          <w:sz w:val="28"/>
          <w:szCs w:val="24"/>
        </w:rPr>
        <w:t xml:space="preserve">В идеале, когда у ребенка что-то не получается, необходимо пройти посередине </w:t>
      </w:r>
      <w:proofErr w:type="gramStart"/>
      <w:r w:rsidRPr="003021A6">
        <w:rPr>
          <w:rFonts w:ascii="Times New Roman" w:hAnsi="Times New Roman" w:cs="Times New Roman"/>
          <w:color w:val="333333"/>
          <w:sz w:val="28"/>
          <w:szCs w:val="24"/>
        </w:rPr>
        <w:t>между</w:t>
      </w:r>
      <w:proofErr w:type="gramEnd"/>
      <w:r w:rsidRPr="003021A6">
        <w:rPr>
          <w:rFonts w:ascii="Times New Roman" w:hAnsi="Times New Roman" w:cs="Times New Roman"/>
          <w:color w:val="333333"/>
          <w:sz w:val="28"/>
          <w:szCs w:val="24"/>
        </w:rPr>
        <w:t xml:space="preserve"> «пусть провалится»  или  «давай я сделаю это за тебя'». 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4"/>
        </w:rPr>
      </w:pPr>
    </w:p>
    <w:p w:rsidR="008930CD" w:rsidRPr="008930CD" w:rsidRDefault="008930CD" w:rsidP="008930CD">
      <w:pPr>
        <w:pStyle w:val="a6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021A6">
        <w:rPr>
          <w:rFonts w:ascii="Times New Roman" w:hAnsi="Times New Roman" w:cs="Times New Roman"/>
          <w:color w:val="333333"/>
          <w:sz w:val="28"/>
          <w:szCs w:val="24"/>
        </w:rPr>
        <w:t xml:space="preserve">Мы просто должны быть рядом, чтобы, если в этом появится нужда, предложить помощь и поддержку, сказать </w:t>
      </w:r>
      <w:r w:rsidRPr="008930C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«Обопрись на меня на минутку, я тебя держу». 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4"/>
        </w:rPr>
      </w:pPr>
      <w:r w:rsidRPr="003021A6">
        <w:rPr>
          <w:rFonts w:ascii="Times New Roman" w:hAnsi="Times New Roman" w:cs="Times New Roman"/>
          <w:color w:val="333333"/>
          <w:sz w:val="28"/>
          <w:szCs w:val="24"/>
        </w:rPr>
        <w:t>Если вы видите, что ребенок держится, несмотря на трудности, не вмешивайтесь, дайте ему возможность продолжать самому, а ощущение того, что он в безопасности, вы придете на помощь, если что, будет его морально поддерживать.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930CD" w:rsidRPr="008930CD" w:rsidRDefault="008930CD" w:rsidP="008930C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30C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Родительскую помощь можно сравнить со ступенями взмывающей в космос ракеты.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Главное, чтобы они отделялись поэтапно, сначала – поддерживая, а потом – не мешая дальнейшему движению вперед.</w:t>
      </w:r>
    </w:p>
    <w:p w:rsidR="008930CD" w:rsidRDefault="008930CD" w:rsidP="008930CD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930CD" w:rsidRPr="008930CD" w:rsidRDefault="008930CD" w:rsidP="008930C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30C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2–4 года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hyperlink r:id="rId6" w:history="1">
        <w:r w:rsidRPr="003021A6">
          <w:rPr>
            <w:rFonts w:ascii="Times New Roman" w:hAnsi="Times New Roman" w:cs="Times New Roman"/>
            <w:sz w:val="28"/>
            <w:szCs w:val="28"/>
            <w:lang w:eastAsia="ru-RU"/>
          </w:rPr>
          <w:t>Собирать разбросанные игрушки</w:t>
        </w:r>
      </w:hyperlink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мыть их.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Складывать свою грязную одежду в стиральную машину.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Накрывать на стол.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-866379</wp:posOffset>
                </wp:positionH>
                <wp:positionV relativeFrom="paragraph">
                  <wp:posOffset>-387581</wp:posOffset>
                </wp:positionV>
                <wp:extent cx="6994566" cy="10129652"/>
                <wp:effectExtent l="0" t="0" r="158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566" cy="101296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8.2pt;margin-top:-30.5pt;width:550.75pt;height:7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" filled="f" strokecolor="#243f60 [1604]" strokeweight="2pt"/>
            </w:pict>
          </mc:Fallback>
        </mc:AlternateContent>
      </w: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Протирать стол тряпочкой после еды.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Относить грязную посуду в мойку или в посудомоечную машину.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Одеваться и раздеваться (родители могут помочь с пуговицами и молниями).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Выбирать, что надеть (правда, выбор одежды в шкафу не должен быть слишком широким).</w:t>
      </w:r>
    </w:p>
    <w:p w:rsidR="008930CD" w:rsidRDefault="008930CD" w:rsidP="008930CD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930CD" w:rsidRPr="008930CD" w:rsidRDefault="008930CD" w:rsidP="008930CD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30C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5–7 лет</w:t>
      </w:r>
    </w:p>
    <w:p w:rsidR="008930CD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Одеваться, застегивать пуговицы и молнии.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9. Завязывать шнурки.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10. Умываться и </w:t>
      </w:r>
      <w:hyperlink r:id="rId7" w:history="1">
        <w:r w:rsidRPr="003021A6">
          <w:rPr>
            <w:rFonts w:ascii="Times New Roman" w:hAnsi="Times New Roman" w:cs="Times New Roman"/>
            <w:sz w:val="28"/>
            <w:szCs w:val="28"/>
            <w:lang w:eastAsia="ru-RU"/>
          </w:rPr>
          <w:t>чистить зубы</w:t>
        </w:r>
      </w:hyperlink>
      <w:r w:rsidRPr="003021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11. Регулировать температуру воды в ванной или в душе.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12. Мыть голову (если волосы короткие) и тело.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13. Звонить в случае необходимости в экстренные службы.</w:t>
      </w:r>
    </w:p>
    <w:p w:rsidR="008930CD" w:rsidRPr="003021A6" w:rsidRDefault="008930CD" w:rsidP="008930CD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30CD" w:rsidRPr="003021A6" w:rsidRDefault="008930CD" w:rsidP="008930CD">
      <w:pPr>
        <w:pStyle w:val="a6"/>
        <w:rPr>
          <w:color w:val="333333"/>
          <w:sz w:val="25"/>
          <w:szCs w:val="23"/>
          <w:lang w:eastAsia="ru-RU"/>
        </w:rPr>
      </w:pPr>
      <w:r w:rsidRPr="003021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0487C" w:rsidRPr="008930CD" w:rsidRDefault="00D0487C" w:rsidP="008930CD">
      <w:pPr>
        <w:shd w:val="clear" w:color="auto" w:fill="FFFFFF"/>
        <w:spacing w:line="300" w:lineRule="atLeast"/>
        <w:ind w:left="360"/>
        <w:jc w:val="both"/>
        <w:textAlignment w:val="center"/>
        <w:rPr>
          <w:sz w:val="28"/>
          <w:szCs w:val="28"/>
        </w:rPr>
      </w:pPr>
    </w:p>
    <w:sectPr w:rsidR="00D0487C" w:rsidRPr="0089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6C2"/>
    <w:multiLevelType w:val="hybridMultilevel"/>
    <w:tmpl w:val="0F1E6FE2"/>
    <w:lvl w:ilvl="0" w:tplc="AEEC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4893"/>
    <w:multiLevelType w:val="hybridMultilevel"/>
    <w:tmpl w:val="C880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604F"/>
    <w:multiLevelType w:val="hybridMultilevel"/>
    <w:tmpl w:val="E1C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2AC2"/>
    <w:multiLevelType w:val="hybridMultilevel"/>
    <w:tmpl w:val="22B6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3EE"/>
    <w:multiLevelType w:val="hybridMultilevel"/>
    <w:tmpl w:val="D6CC07A6"/>
    <w:lvl w:ilvl="0" w:tplc="E28C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D0EA4"/>
    <w:multiLevelType w:val="hybridMultilevel"/>
    <w:tmpl w:val="D26E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5"/>
    <w:rsid w:val="001623B5"/>
    <w:rsid w:val="0059199A"/>
    <w:rsid w:val="008930CD"/>
    <w:rsid w:val="00C22FDB"/>
    <w:rsid w:val="00D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ti.mail.ru/article/vrednye-skazki-o-molochnyh-zub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il.ru/article/9-sekretov-lenivoj-mamy-ot-psihologa-anny-bykovo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2020-05-08T12:46:00Z</dcterms:created>
  <dcterms:modified xsi:type="dcterms:W3CDTF">2020-05-08T13:22:00Z</dcterms:modified>
</cp:coreProperties>
</file>