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5B" w:rsidRPr="000E20D6" w:rsidRDefault="00CB075B" w:rsidP="00CB075B">
      <w:pPr>
        <w:pStyle w:val="a3"/>
        <w:spacing w:line="360" w:lineRule="auto"/>
        <w:jc w:val="right"/>
        <w:rPr>
          <w:i/>
          <w:sz w:val="28"/>
          <w:szCs w:val="28"/>
        </w:rPr>
      </w:pPr>
      <w:r w:rsidRPr="000E20D6">
        <w:rPr>
          <w:i/>
          <w:sz w:val="28"/>
          <w:szCs w:val="28"/>
        </w:rPr>
        <w:t>«Благоприятный морально-психологический  климат в коллективе – основа эффективного взаимодействия участников образовательного процесса»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0E20D6">
        <w:rPr>
          <w:color w:val="1F497D"/>
          <w:sz w:val="28"/>
          <w:szCs w:val="28"/>
        </w:rPr>
        <w:t>Психологический климат</w:t>
      </w:r>
      <w:r w:rsidRPr="008304D1">
        <w:rPr>
          <w:sz w:val="28"/>
          <w:szCs w:val="28"/>
        </w:rPr>
        <w:t xml:space="preserve"> - </w:t>
      </w:r>
      <w:r>
        <w:rPr>
          <w:sz w:val="28"/>
          <w:szCs w:val="28"/>
        </w:rPr>
        <w:t>это</w:t>
      </w:r>
      <w:r w:rsidRPr="008304D1">
        <w:rPr>
          <w:sz w:val="28"/>
          <w:szCs w:val="28"/>
        </w:rPr>
        <w:t xml:space="preserve"> межличностные отношения, типичные для трудового или учебного коллектива, которые определяют его основное настроение.</w:t>
      </w:r>
    </w:p>
    <w:p w:rsidR="00CB075B" w:rsidRPr="000E20D6" w:rsidRDefault="00CB075B" w:rsidP="00CB07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Строительство психологического климата – это важнейшее дело не только администрации, но и каждого члена коллектива.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8304D1">
        <w:rPr>
          <w:sz w:val="28"/>
          <w:szCs w:val="28"/>
        </w:rPr>
        <w:t>Климат называют благопр</w:t>
      </w:r>
      <w:r>
        <w:rPr>
          <w:sz w:val="28"/>
          <w:szCs w:val="28"/>
        </w:rPr>
        <w:t xml:space="preserve">иятным, если в коллективе царит </w:t>
      </w:r>
      <w:r w:rsidRPr="008304D1">
        <w:rPr>
          <w:sz w:val="28"/>
          <w:szCs w:val="28"/>
        </w:rPr>
        <w:t xml:space="preserve">атмосфера доброжелательности, заботы о каждом, доверия и </w:t>
      </w:r>
      <w:r w:rsidRPr="008304D1">
        <w:rPr>
          <w:sz w:val="28"/>
          <w:szCs w:val="28"/>
        </w:rPr>
        <w:lastRenderedPageBreak/>
        <w:t>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Руководитель в таком случае не является источником угрозы, отношение к нему устанавливается как к члену коллектива, за ним признаётся право принятия значимых для коллектива решений.</w:t>
      </w:r>
    </w:p>
    <w:p w:rsidR="00CB075B" w:rsidRDefault="00CB075B" w:rsidP="00CB075B">
      <w:pPr>
        <w:jc w:val="both"/>
        <w:rPr>
          <w:rFonts w:ascii="Times New Roman" w:hAnsi="Times New Roman"/>
          <w:sz w:val="28"/>
          <w:szCs w:val="28"/>
        </w:rPr>
      </w:pPr>
    </w:p>
    <w:p w:rsidR="00CB075B" w:rsidRPr="000E20D6" w:rsidRDefault="00CB075B" w:rsidP="00CB075B">
      <w:pPr>
        <w:spacing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0E20D6">
        <w:rPr>
          <w:rFonts w:ascii="Times New Roman" w:hAnsi="Times New Roman"/>
          <w:color w:val="1F497D"/>
          <w:sz w:val="28"/>
          <w:szCs w:val="28"/>
        </w:rPr>
        <w:t>Рекомендации педагогам по созданию благоприятного психологического климата в коллективе: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Развивайте в себе такое качество, как терпимость к другим людям, коллегам, воспитанникам. Нетерпимость приводит к накоплению агрессии, которая в любой момент может вылиться на не в чем не повинных людей, в том числе на близких.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критиковать других, лучше действительно попытайтесь понять поведение другого человека.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снимать эмоциональное напряжение после рабочего дня; боритесь с эмоциональным выгоранием.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Радуйтесь успехам своих коллег, тогда при вашем успехе, за вас будет кому порадоваться.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ненужной конкуренции. Ставьте перед собой реальные цели.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Находите время для развлечений, хобби. Встречайтесь с коллегами в неформальной обстановке – это способствует сплочению.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733C75">
        <w:rPr>
          <w:rFonts w:ascii="Times New Roman" w:hAnsi="Times New Roman"/>
          <w:i/>
          <w:color w:val="0070C0"/>
          <w:sz w:val="28"/>
          <w:szCs w:val="28"/>
        </w:rPr>
        <w:t>Желаем успеха!</w:t>
      </w: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0900" cy="436245"/>
            <wp:effectExtent l="19050" t="0" r="635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P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МБДОУ «ДСКВ №84»</w:t>
      </w: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733C75">
        <w:rPr>
          <w:rFonts w:ascii="Times New Roman" w:hAnsi="Times New Roman"/>
          <w:b/>
          <w:color w:val="0070C0"/>
          <w:sz w:val="36"/>
          <w:szCs w:val="36"/>
        </w:rPr>
        <w:t>Создание благоприятного психологического климата в коллективе.</w:t>
      </w: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педагогам</w:t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2660" cy="104203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Pr="000E20D6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B04" w:rsidRDefault="007E5B04"/>
    <w:sectPr w:rsidR="007E5B04" w:rsidSect="00CB075B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815"/>
    <w:multiLevelType w:val="hybridMultilevel"/>
    <w:tmpl w:val="F11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B075B"/>
    <w:rsid w:val="007E5B04"/>
    <w:rsid w:val="00C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2013-01-27T09:27:00Z</dcterms:created>
  <dcterms:modified xsi:type="dcterms:W3CDTF">2013-01-27T09:29:00Z</dcterms:modified>
</cp:coreProperties>
</file>